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32" w:rsidRDefault="00635579">
      <w:pPr>
        <w:sectPr w:rsidR="00D14832">
          <w:pgSz w:w="11900" w:h="16837"/>
          <w:pgMar w:top="1407" w:right="1006" w:bottom="1071" w:left="1440" w:header="0" w:footer="0" w:gutter="0"/>
          <w:cols w:space="720" w:equalWidth="0">
            <w:col w:w="9460"/>
          </w:cols>
        </w:sectPr>
      </w:pPr>
      <w:r w:rsidRPr="00635579">
        <w:rPr>
          <w:noProof/>
        </w:rPr>
        <w:drawing>
          <wp:inline distT="0" distB="0" distL="0" distR="0">
            <wp:extent cx="6003290" cy="8251768"/>
            <wp:effectExtent l="0" t="0" r="0" b="0"/>
            <wp:docPr id="4" name="Рисунок 4" descr="C:\Users\User\Pictures\2022-12-11 рабочий стол\рабочий стол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2-11 рабочий стол\рабочий стол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825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832" w:rsidRDefault="00E4257E">
      <w:pPr>
        <w:spacing w:line="279" w:lineRule="auto"/>
        <w:ind w:right="666"/>
        <w:rPr>
          <w:sz w:val="20"/>
          <w:szCs w:val="20"/>
        </w:rPr>
      </w:pPr>
      <w:bookmarkStart w:id="0" w:name="page2"/>
      <w:bookmarkEnd w:id="0"/>
      <w:r>
        <w:rPr>
          <w:rFonts w:eastAsia="Times New Roman"/>
          <w:sz w:val="24"/>
          <w:szCs w:val="24"/>
        </w:rPr>
        <w:lastRenderedPageBreak/>
        <w:t>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D14832" w:rsidRDefault="00D14832">
      <w:pPr>
        <w:spacing w:line="190" w:lineRule="exact"/>
        <w:rPr>
          <w:sz w:val="20"/>
          <w:szCs w:val="20"/>
        </w:rPr>
      </w:pPr>
    </w:p>
    <w:p w:rsidR="00D14832" w:rsidRDefault="00D14832">
      <w:pPr>
        <w:spacing w:line="228" w:lineRule="exact"/>
        <w:rPr>
          <w:sz w:val="20"/>
          <w:szCs w:val="20"/>
        </w:rPr>
      </w:pPr>
    </w:p>
    <w:p w:rsidR="00D14832" w:rsidRDefault="00A6590E">
      <w:pPr>
        <w:spacing w:line="259" w:lineRule="auto"/>
        <w:ind w:right="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</w:t>
      </w:r>
      <w:r w:rsidR="00E4257E">
        <w:rPr>
          <w:rFonts w:eastAsia="Times New Roman"/>
          <w:sz w:val="24"/>
          <w:szCs w:val="24"/>
        </w:rPr>
        <w:t>. Продолжительность учебного года для учеников уровней</w:t>
      </w:r>
      <w:r>
        <w:rPr>
          <w:rFonts w:eastAsia="Times New Roman"/>
          <w:sz w:val="24"/>
          <w:szCs w:val="24"/>
        </w:rPr>
        <w:t xml:space="preserve"> начального,</w:t>
      </w:r>
      <w:r w:rsidR="00E4257E">
        <w:rPr>
          <w:rFonts w:eastAsia="Times New Roman"/>
          <w:sz w:val="24"/>
          <w:szCs w:val="24"/>
        </w:rPr>
        <w:t xml:space="preserve"> общего образования составляет не менее 34</w:t>
      </w:r>
      <w:r>
        <w:rPr>
          <w:rFonts w:eastAsia="Times New Roman"/>
          <w:sz w:val="24"/>
          <w:szCs w:val="24"/>
        </w:rPr>
        <w:t xml:space="preserve"> недель, </w:t>
      </w:r>
      <w:r w:rsidR="00E4257E">
        <w:rPr>
          <w:rFonts w:eastAsia="Times New Roman"/>
          <w:sz w:val="24"/>
          <w:szCs w:val="24"/>
        </w:rPr>
        <w:t xml:space="preserve"> в 1-м классе – 33 недели.</w:t>
      </w:r>
    </w:p>
    <w:p w:rsidR="00D14832" w:rsidRDefault="00D14832">
      <w:pPr>
        <w:spacing w:line="215" w:lineRule="exact"/>
        <w:rPr>
          <w:sz w:val="20"/>
          <w:szCs w:val="20"/>
        </w:rPr>
      </w:pPr>
    </w:p>
    <w:p w:rsidR="00D14832" w:rsidRDefault="00E4257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Учебный год составляют учебные периоды: четверти.</w:t>
      </w:r>
    </w:p>
    <w:p w:rsidR="00D14832" w:rsidRDefault="00D14832">
      <w:pPr>
        <w:spacing w:line="280" w:lineRule="exact"/>
        <w:rPr>
          <w:sz w:val="20"/>
          <w:szCs w:val="20"/>
        </w:rPr>
      </w:pPr>
    </w:p>
    <w:p w:rsidR="00D14832" w:rsidRDefault="00E4257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четвертей в учебном году – четыре.</w:t>
      </w:r>
    </w:p>
    <w:p w:rsidR="00D14832" w:rsidRDefault="00D14832">
      <w:pPr>
        <w:spacing w:line="280" w:lineRule="exact"/>
        <w:rPr>
          <w:sz w:val="20"/>
          <w:szCs w:val="20"/>
        </w:rPr>
      </w:pPr>
    </w:p>
    <w:p w:rsidR="00D14832" w:rsidRDefault="00E4257E">
      <w:pPr>
        <w:spacing w:line="253" w:lineRule="auto"/>
        <w:ind w:right="1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После окончания учебного периода следуют каникулы. Минимальная продолжительность каникул составляет не менее семи календарных дней. Дополнительные каникулы предоставляются ученикам 1-го класса в середине третьей четверти.</w:t>
      </w:r>
    </w:p>
    <w:p w:rsidR="00D14832" w:rsidRDefault="00D14832">
      <w:pPr>
        <w:spacing w:line="220" w:lineRule="exact"/>
        <w:rPr>
          <w:sz w:val="20"/>
          <w:szCs w:val="20"/>
        </w:rPr>
      </w:pPr>
    </w:p>
    <w:p w:rsidR="00D14832" w:rsidRDefault="00E4257E">
      <w:pPr>
        <w:spacing w:line="246" w:lineRule="auto"/>
        <w:ind w:right="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D14832" w:rsidRDefault="00D14832">
      <w:pPr>
        <w:spacing w:line="228" w:lineRule="exact"/>
        <w:rPr>
          <w:sz w:val="20"/>
          <w:szCs w:val="20"/>
        </w:rPr>
      </w:pPr>
    </w:p>
    <w:p w:rsidR="00D14832" w:rsidRDefault="00E4257E">
      <w:pPr>
        <w:ind w:right="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РЕЖИМ ЗАНЯТИЙ</w:t>
      </w:r>
    </w:p>
    <w:p w:rsidR="00D14832" w:rsidRDefault="00D14832">
      <w:pPr>
        <w:spacing w:line="284" w:lineRule="exact"/>
        <w:rPr>
          <w:sz w:val="20"/>
          <w:szCs w:val="20"/>
        </w:rPr>
      </w:pPr>
    </w:p>
    <w:p w:rsidR="00D14832" w:rsidRDefault="00E4257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Обучение в школе ведется:</w:t>
      </w:r>
    </w:p>
    <w:p w:rsidR="00D14832" w:rsidRDefault="00D14832">
      <w:pPr>
        <w:spacing w:line="280" w:lineRule="exact"/>
        <w:rPr>
          <w:sz w:val="20"/>
          <w:szCs w:val="20"/>
        </w:rPr>
      </w:pPr>
    </w:p>
    <w:p w:rsidR="00D14832" w:rsidRDefault="00E4257E">
      <w:pPr>
        <w:spacing w:line="279" w:lineRule="auto"/>
        <w:ind w:right="3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пят</w:t>
      </w:r>
      <w:r w:rsidR="00A6590E">
        <w:rPr>
          <w:rFonts w:eastAsia="Times New Roman"/>
          <w:sz w:val="24"/>
          <w:szCs w:val="24"/>
        </w:rPr>
        <w:t>идневной учебной неделе – в 1–4</w:t>
      </w:r>
      <w:r>
        <w:rPr>
          <w:rFonts w:eastAsia="Times New Roman"/>
          <w:sz w:val="24"/>
          <w:szCs w:val="24"/>
        </w:rPr>
        <w:t>-х классах; в субботу возможно проведение внеурочной деятельности.</w:t>
      </w:r>
    </w:p>
    <w:p w:rsidR="00D14832" w:rsidRDefault="00D14832">
      <w:pPr>
        <w:spacing w:line="190" w:lineRule="exact"/>
        <w:rPr>
          <w:sz w:val="20"/>
          <w:szCs w:val="20"/>
        </w:rPr>
      </w:pPr>
    </w:p>
    <w:p w:rsidR="00D14832" w:rsidRDefault="00E4257E">
      <w:pPr>
        <w:spacing w:line="279" w:lineRule="auto"/>
        <w:ind w:right="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Урочная деятельность учащихся с ОВЗ организуется по пятидневной учебной неделе, в субботу возможно проведение внеурочной деятельности.</w:t>
      </w:r>
    </w:p>
    <w:p w:rsidR="00D14832" w:rsidRDefault="00D14832">
      <w:pPr>
        <w:spacing w:line="190" w:lineRule="exact"/>
        <w:rPr>
          <w:sz w:val="20"/>
          <w:szCs w:val="20"/>
        </w:rPr>
      </w:pPr>
    </w:p>
    <w:p w:rsidR="00D14832" w:rsidRDefault="00E4257E">
      <w:pPr>
        <w:spacing w:line="259" w:lineRule="auto"/>
        <w:ind w:right="3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Продолжительность у</w:t>
      </w:r>
      <w:r w:rsidR="00A6590E">
        <w:rPr>
          <w:rFonts w:eastAsia="Times New Roman"/>
          <w:sz w:val="24"/>
          <w:szCs w:val="24"/>
        </w:rPr>
        <w:t>рока (академический час) во 2–4</w:t>
      </w:r>
      <w:r w:rsidR="00F937CE">
        <w:rPr>
          <w:rFonts w:eastAsia="Times New Roman"/>
          <w:sz w:val="24"/>
          <w:szCs w:val="24"/>
        </w:rPr>
        <w:t>-х классах составляет 45</w:t>
      </w:r>
      <w:bookmarkStart w:id="1" w:name="_GoBack"/>
      <w:bookmarkEnd w:id="1"/>
      <w:r>
        <w:rPr>
          <w:rFonts w:eastAsia="Times New Roman"/>
          <w:sz w:val="24"/>
          <w:szCs w:val="24"/>
        </w:rPr>
        <w:t xml:space="preserve"> минут.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:rsidR="00D14832" w:rsidRDefault="00D14832">
      <w:pPr>
        <w:spacing w:line="233" w:lineRule="exact"/>
        <w:rPr>
          <w:sz w:val="20"/>
          <w:szCs w:val="20"/>
        </w:rPr>
      </w:pPr>
    </w:p>
    <w:p w:rsidR="00D14832" w:rsidRDefault="00E4257E">
      <w:pPr>
        <w:spacing w:line="512" w:lineRule="auto"/>
        <w:ind w:left="720" w:right="524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30 минут в сентябре–декабре; 40 минут в январе–мае.</w:t>
      </w:r>
    </w:p>
    <w:p w:rsidR="00D14832" w:rsidRDefault="00D14832">
      <w:pPr>
        <w:spacing w:line="2" w:lineRule="exact"/>
        <w:rPr>
          <w:sz w:val="20"/>
          <w:szCs w:val="20"/>
        </w:rPr>
      </w:pPr>
    </w:p>
    <w:p w:rsidR="00D14832" w:rsidRPr="00A6590E" w:rsidRDefault="00E4257E">
      <w:pPr>
        <w:rPr>
          <w:sz w:val="20"/>
          <w:szCs w:val="20"/>
        </w:rPr>
        <w:sectPr w:rsidR="00D14832" w:rsidRPr="00A6590E">
          <w:pgSz w:w="11900" w:h="16837"/>
          <w:pgMar w:top="1415" w:right="1440" w:bottom="965" w:left="1440" w:header="0" w:footer="0" w:gutter="0"/>
          <w:cols w:space="720" w:equalWidth="0">
            <w:col w:w="9026"/>
          </w:cols>
        </w:sectPr>
      </w:pPr>
      <w:r>
        <w:rPr>
          <w:rFonts w:eastAsia="Times New Roman"/>
          <w:sz w:val="24"/>
          <w:szCs w:val="24"/>
        </w:rPr>
        <w:t>3.3. Учебные за</w:t>
      </w:r>
      <w:r w:rsidR="00A6590E">
        <w:rPr>
          <w:rFonts w:eastAsia="Times New Roman"/>
          <w:sz w:val="24"/>
          <w:szCs w:val="24"/>
        </w:rPr>
        <w:t>нятия в школе организованы в одну смену.</w:t>
      </w:r>
    </w:p>
    <w:p w:rsidR="00D14832" w:rsidRDefault="00D14832">
      <w:pPr>
        <w:spacing w:line="280" w:lineRule="exact"/>
        <w:rPr>
          <w:sz w:val="20"/>
          <w:szCs w:val="20"/>
        </w:rPr>
      </w:pPr>
      <w:bookmarkStart w:id="2" w:name="page3"/>
      <w:bookmarkEnd w:id="2"/>
    </w:p>
    <w:p w:rsidR="00D14832" w:rsidRDefault="00E4257E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3.3.1. Нач</w:t>
      </w:r>
      <w:r w:rsidR="00A6590E">
        <w:rPr>
          <w:rFonts w:eastAsia="Times New Roman"/>
          <w:sz w:val="24"/>
          <w:szCs w:val="24"/>
        </w:rPr>
        <w:t>ало уроков  – 8:30.</w:t>
      </w:r>
    </w:p>
    <w:p w:rsidR="00D14832" w:rsidRDefault="00D14832">
      <w:pPr>
        <w:spacing w:line="280" w:lineRule="exact"/>
        <w:rPr>
          <w:sz w:val="20"/>
          <w:szCs w:val="20"/>
        </w:rPr>
      </w:pPr>
    </w:p>
    <w:p w:rsidR="00D14832" w:rsidRDefault="00E4257E">
      <w:pPr>
        <w:spacing w:line="279" w:lineRule="auto"/>
        <w:ind w:left="20" w:right="1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После каждого урока ученикам предоставляется пер</w:t>
      </w:r>
      <w:r w:rsidR="00A6590E">
        <w:rPr>
          <w:rFonts w:eastAsia="Times New Roman"/>
          <w:sz w:val="24"/>
          <w:szCs w:val="24"/>
        </w:rPr>
        <w:t>ерыв 10 минут, после</w:t>
      </w:r>
      <w:r>
        <w:rPr>
          <w:rFonts w:eastAsia="Times New Roman"/>
          <w:sz w:val="24"/>
          <w:szCs w:val="24"/>
        </w:rPr>
        <w:t xml:space="preserve"> третьего урока – 20 минут.</w:t>
      </w:r>
    </w:p>
    <w:p w:rsidR="00D14832" w:rsidRDefault="00D14832">
      <w:pPr>
        <w:spacing w:line="190" w:lineRule="exact"/>
        <w:rPr>
          <w:sz w:val="20"/>
          <w:szCs w:val="20"/>
        </w:rPr>
      </w:pPr>
    </w:p>
    <w:p w:rsidR="00D14832" w:rsidRDefault="00E4257E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Расписание звонков для 1-го класса</w:t>
      </w:r>
    </w:p>
    <w:p w:rsidR="00D14832" w:rsidRDefault="00D14832">
      <w:pPr>
        <w:spacing w:line="20" w:lineRule="exact"/>
        <w:rPr>
          <w:sz w:val="20"/>
          <w:szCs w:val="20"/>
        </w:rPr>
      </w:pPr>
    </w:p>
    <w:p w:rsidR="00D14832" w:rsidRDefault="00D14832">
      <w:pPr>
        <w:spacing w:line="266" w:lineRule="exact"/>
        <w:rPr>
          <w:sz w:val="20"/>
          <w:szCs w:val="20"/>
        </w:rPr>
      </w:pPr>
    </w:p>
    <w:p w:rsidR="00D14832" w:rsidRDefault="00D14832">
      <w:pPr>
        <w:spacing w:line="25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</w:tblGrid>
      <w:tr w:rsidR="00D14832">
        <w:trPr>
          <w:trHeight w:val="321"/>
        </w:trPr>
        <w:tc>
          <w:tcPr>
            <w:tcW w:w="4060" w:type="dxa"/>
            <w:vAlign w:val="bottom"/>
          </w:tcPr>
          <w:p w:rsidR="00D14832" w:rsidRDefault="00710BB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Расписание звонков для 2–4</w:t>
            </w:r>
            <w:r w:rsidR="00E4257E">
              <w:rPr>
                <w:rFonts w:eastAsia="Times New Roman"/>
                <w:w w:val="99"/>
                <w:sz w:val="24"/>
                <w:szCs w:val="24"/>
              </w:rPr>
              <w:t>-х классов</w:t>
            </w:r>
          </w:p>
        </w:tc>
      </w:tr>
      <w:tr w:rsidR="00F937CE">
        <w:trPr>
          <w:trHeight w:val="321"/>
        </w:trPr>
        <w:tc>
          <w:tcPr>
            <w:tcW w:w="4060" w:type="dxa"/>
            <w:vAlign w:val="bottom"/>
          </w:tcPr>
          <w:p w:rsidR="00F937CE" w:rsidRDefault="00F937CE">
            <w:pPr>
              <w:ind w:left="20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</w:tbl>
    <w:p w:rsidR="00D14832" w:rsidRDefault="00E4257E">
      <w:pPr>
        <w:spacing w:line="259" w:lineRule="auto"/>
        <w:ind w:left="20" w:right="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учеников и шкалой трудности учебных предметов.</w:t>
      </w:r>
    </w:p>
    <w:p w:rsidR="00D14832" w:rsidRDefault="00D14832">
      <w:pPr>
        <w:spacing w:line="215" w:lineRule="exact"/>
        <w:rPr>
          <w:sz w:val="20"/>
          <w:szCs w:val="20"/>
        </w:rPr>
      </w:pPr>
    </w:p>
    <w:p w:rsidR="00D14832" w:rsidRDefault="00E4257E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уроков не превышает:</w:t>
      </w:r>
    </w:p>
    <w:p w:rsidR="00D14832" w:rsidRDefault="00D14832">
      <w:pPr>
        <w:spacing w:line="298" w:lineRule="exact"/>
        <w:rPr>
          <w:sz w:val="20"/>
          <w:szCs w:val="20"/>
        </w:rPr>
      </w:pPr>
    </w:p>
    <w:p w:rsidR="00D14832" w:rsidRDefault="00E4257E">
      <w:pPr>
        <w:spacing w:line="247" w:lineRule="auto"/>
        <w:ind w:left="800" w:right="646" w:hanging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1-х классах – четырех и один раз в неделю возможно пять уроков за счет физической культуры;</w:t>
      </w:r>
    </w:p>
    <w:p w:rsidR="00D14832" w:rsidRDefault="00D14832">
      <w:pPr>
        <w:spacing w:line="1" w:lineRule="exact"/>
        <w:rPr>
          <w:sz w:val="20"/>
          <w:szCs w:val="20"/>
        </w:rPr>
      </w:pPr>
    </w:p>
    <w:p w:rsidR="00D14832" w:rsidRDefault="00E4257E">
      <w:pPr>
        <w:spacing w:line="247" w:lineRule="auto"/>
        <w:ind w:left="800" w:right="786" w:hanging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2–4-х классах – пяти и один раз в неделю возможно шесть уроков за счет физической культуры;</w:t>
      </w:r>
    </w:p>
    <w:p w:rsidR="00D14832" w:rsidRDefault="00D14832">
      <w:pPr>
        <w:spacing w:line="1" w:lineRule="exact"/>
        <w:rPr>
          <w:sz w:val="20"/>
          <w:szCs w:val="20"/>
        </w:rPr>
      </w:pPr>
    </w:p>
    <w:p w:rsidR="00D14832" w:rsidRDefault="00D14832">
      <w:pPr>
        <w:spacing w:line="2" w:lineRule="exact"/>
        <w:rPr>
          <w:sz w:val="20"/>
          <w:szCs w:val="20"/>
        </w:rPr>
      </w:pPr>
    </w:p>
    <w:p w:rsidR="00D14832" w:rsidRDefault="00E4257E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уроков для обучающихся с ОВЗ не превышает:</w:t>
      </w:r>
    </w:p>
    <w:p w:rsidR="00D14832" w:rsidRDefault="00D14832">
      <w:pPr>
        <w:spacing w:line="298" w:lineRule="exact"/>
        <w:rPr>
          <w:sz w:val="20"/>
          <w:szCs w:val="20"/>
        </w:rPr>
      </w:pPr>
    </w:p>
    <w:p w:rsidR="00D14832" w:rsidRDefault="00E4257E">
      <w:pPr>
        <w:spacing w:line="489" w:lineRule="auto"/>
        <w:ind w:left="740" w:right="58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 2–4-х классах – пяти; </w:t>
      </w:r>
    </w:p>
    <w:p w:rsidR="00D14832" w:rsidRDefault="00D14832">
      <w:pPr>
        <w:spacing w:line="1" w:lineRule="exact"/>
        <w:rPr>
          <w:sz w:val="20"/>
          <w:szCs w:val="20"/>
        </w:rPr>
      </w:pPr>
    </w:p>
    <w:p w:rsidR="00D14832" w:rsidRDefault="00E4257E">
      <w:pPr>
        <w:numPr>
          <w:ilvl w:val="0"/>
          <w:numId w:val="4"/>
        </w:numPr>
        <w:tabs>
          <w:tab w:val="left" w:pos="620"/>
        </w:tabs>
        <w:ind w:left="62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ОСОБЕННОСТИ ОРГАНИЗАЦИИ ОБРАЗОВАТЕЛЬНОГО ПРОЦЕССА</w:t>
      </w:r>
    </w:p>
    <w:p w:rsidR="00D14832" w:rsidRDefault="00D14832">
      <w:pPr>
        <w:spacing w:line="284" w:lineRule="exact"/>
        <w:rPr>
          <w:sz w:val="20"/>
          <w:szCs w:val="20"/>
        </w:rPr>
      </w:pPr>
    </w:p>
    <w:p w:rsidR="00D14832" w:rsidRDefault="00A6590E" w:rsidP="0086079D">
      <w:pPr>
        <w:spacing w:line="279" w:lineRule="auto"/>
        <w:ind w:left="20" w:right="2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</w:t>
      </w:r>
      <w:r w:rsidR="00E4257E">
        <w:rPr>
          <w:rFonts w:eastAsia="Times New Roman"/>
          <w:sz w:val="24"/>
          <w:szCs w:val="24"/>
        </w:rPr>
        <w:t>. Для предупреждения переутомления в течение недели организуется облегченный учебный день в среду или четверг.</w:t>
      </w:r>
    </w:p>
    <w:p w:rsidR="00D14832" w:rsidRDefault="00D14832" w:rsidP="0086079D">
      <w:pPr>
        <w:spacing w:line="190" w:lineRule="exact"/>
        <w:jc w:val="both"/>
        <w:rPr>
          <w:sz w:val="20"/>
          <w:szCs w:val="20"/>
        </w:rPr>
      </w:pPr>
    </w:p>
    <w:p w:rsidR="00D14832" w:rsidRDefault="00E4257E" w:rsidP="0086079D">
      <w:pPr>
        <w:spacing w:line="253" w:lineRule="auto"/>
        <w:ind w:left="20" w:right="2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При организации образовательной деятельности предусматривается проведение физкультминуток во время занятий, гимнастики для глаз, обеспечивается контроль за осанкой, в том числе во время письма, рисования и использования электронных средств обучения (далее – ЭСО).</w:t>
      </w:r>
    </w:p>
    <w:p w:rsidR="00D14832" w:rsidRDefault="00D14832" w:rsidP="0086079D">
      <w:pPr>
        <w:spacing w:line="220" w:lineRule="exact"/>
        <w:jc w:val="both"/>
        <w:rPr>
          <w:sz w:val="20"/>
          <w:szCs w:val="20"/>
        </w:rPr>
      </w:pPr>
    </w:p>
    <w:p w:rsidR="0086079D" w:rsidRDefault="00E4257E" w:rsidP="0086079D">
      <w:pPr>
        <w:spacing w:line="279" w:lineRule="auto"/>
        <w:ind w:right="546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</w:t>
      </w:r>
      <w:r w:rsidR="0086079D" w:rsidRPr="0086079D">
        <w:rPr>
          <w:rFonts w:eastAsia="Times New Roman"/>
          <w:sz w:val="24"/>
          <w:szCs w:val="24"/>
        </w:rPr>
        <w:t xml:space="preserve"> </w:t>
      </w:r>
      <w:r w:rsidR="0086079D">
        <w:rPr>
          <w:rFonts w:eastAsia="Times New Roman"/>
          <w:sz w:val="24"/>
          <w:szCs w:val="24"/>
        </w:rPr>
        <w:t>шеи и плечевого пояса, с мышц туловища, для укрепления мышц и связок нижних конечностей.</w:t>
      </w:r>
    </w:p>
    <w:p w:rsidR="0086079D" w:rsidRDefault="0086079D" w:rsidP="0086079D">
      <w:pPr>
        <w:spacing w:line="190" w:lineRule="exact"/>
        <w:jc w:val="both"/>
        <w:rPr>
          <w:sz w:val="20"/>
          <w:szCs w:val="20"/>
        </w:rPr>
      </w:pPr>
    </w:p>
    <w:p w:rsidR="0086079D" w:rsidRDefault="0086079D" w:rsidP="0086079D">
      <w:pPr>
        <w:spacing w:line="249" w:lineRule="auto"/>
        <w:ind w:right="2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проводятся в зале.</w:t>
      </w:r>
    </w:p>
    <w:p w:rsidR="0086079D" w:rsidRDefault="0086079D" w:rsidP="0086079D">
      <w:pPr>
        <w:spacing w:line="228" w:lineRule="exact"/>
        <w:jc w:val="both"/>
        <w:rPr>
          <w:sz w:val="20"/>
          <w:szCs w:val="20"/>
        </w:rPr>
      </w:pPr>
    </w:p>
    <w:p w:rsidR="0086079D" w:rsidRDefault="0086079D" w:rsidP="0086079D">
      <w:pPr>
        <w:spacing w:line="259" w:lineRule="auto"/>
        <w:ind w:right="1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составляет не менее 70 процентов.</w:t>
      </w:r>
    </w:p>
    <w:p w:rsidR="00D14832" w:rsidRDefault="00D14832" w:rsidP="0086079D">
      <w:pPr>
        <w:spacing w:line="276" w:lineRule="auto"/>
        <w:ind w:left="20" w:right="486"/>
        <w:jc w:val="both"/>
        <w:rPr>
          <w:sz w:val="20"/>
          <w:szCs w:val="20"/>
        </w:rPr>
      </w:pPr>
    </w:p>
    <w:p w:rsidR="00D14832" w:rsidRDefault="00D14832"/>
    <w:p w:rsidR="0086079D" w:rsidRDefault="0086079D">
      <w:pPr>
        <w:sectPr w:rsidR="0086079D">
          <w:pgSz w:w="11900" w:h="16837"/>
          <w:pgMar w:top="1421" w:right="1440" w:bottom="834" w:left="1420" w:header="0" w:footer="0" w:gutter="0"/>
          <w:cols w:space="720" w:equalWidth="0">
            <w:col w:w="9046"/>
          </w:cols>
        </w:sectPr>
      </w:pPr>
    </w:p>
    <w:p w:rsidR="00D14832" w:rsidRDefault="00D14832">
      <w:pPr>
        <w:spacing w:line="211" w:lineRule="exact"/>
        <w:rPr>
          <w:sz w:val="20"/>
          <w:szCs w:val="20"/>
        </w:rPr>
      </w:pPr>
      <w:bookmarkStart w:id="3" w:name="page5"/>
      <w:bookmarkEnd w:id="3"/>
    </w:p>
    <w:p w:rsidR="00D14832" w:rsidRDefault="00E4257E">
      <w:pPr>
        <w:numPr>
          <w:ilvl w:val="0"/>
          <w:numId w:val="5"/>
        </w:numPr>
        <w:tabs>
          <w:tab w:val="left" w:pos="302"/>
        </w:tabs>
        <w:spacing w:line="288" w:lineRule="auto"/>
        <w:ind w:left="1560" w:right="66" w:hanging="14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ОСОБЕННОСТИ ОРГАНИЗАЦИИ ОБРАЗОВАТЕЛЬНОГО ПРОЦЕССА ПРИ ЭЛЕКТРОННОМ ИДИСТАНЦИОННОМ ФОРМАТЕ</w:t>
      </w:r>
    </w:p>
    <w:p w:rsidR="00D14832" w:rsidRDefault="00D14832">
      <w:pPr>
        <w:spacing w:line="173" w:lineRule="exact"/>
        <w:rPr>
          <w:sz w:val="20"/>
          <w:szCs w:val="20"/>
        </w:rPr>
      </w:pPr>
    </w:p>
    <w:p w:rsidR="00D14832" w:rsidRDefault="00E4257E" w:rsidP="00A7167B">
      <w:pPr>
        <w:spacing w:line="279" w:lineRule="auto"/>
        <w:ind w:right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При использовании ЭСО на занятиях соблюдаются нормы продолжительности, установленные санитарными правилами и гигиеническими нормативами.</w:t>
      </w:r>
    </w:p>
    <w:p w:rsidR="00D14832" w:rsidRDefault="00D14832" w:rsidP="00A7167B">
      <w:pPr>
        <w:spacing w:line="190" w:lineRule="exact"/>
        <w:jc w:val="both"/>
        <w:rPr>
          <w:sz w:val="20"/>
          <w:szCs w:val="20"/>
        </w:rPr>
      </w:pPr>
    </w:p>
    <w:p w:rsidR="00D14832" w:rsidRDefault="00E4257E" w:rsidP="00A7167B">
      <w:pPr>
        <w:spacing w:line="259" w:lineRule="auto"/>
        <w:ind w:right="18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Одновременное использование детьми на занятиях более двух различных ЭСО не допускается. Использование ноутбуков обучающимися начальных классов возможно при наличии дополнительной клавиатуры.</w:t>
      </w:r>
    </w:p>
    <w:p w:rsidR="00D14832" w:rsidRDefault="00D14832" w:rsidP="00A7167B">
      <w:pPr>
        <w:spacing w:line="215" w:lineRule="exact"/>
        <w:jc w:val="both"/>
        <w:rPr>
          <w:sz w:val="20"/>
          <w:szCs w:val="20"/>
        </w:rPr>
      </w:pPr>
    </w:p>
    <w:p w:rsidR="00D14832" w:rsidRDefault="00E4257E" w:rsidP="00A7167B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Для образовательных целей мобильные средства связи не используются.</w:t>
      </w:r>
    </w:p>
    <w:p w:rsidR="00D14832" w:rsidRDefault="00D14832" w:rsidP="00A7167B">
      <w:pPr>
        <w:spacing w:line="280" w:lineRule="exact"/>
        <w:jc w:val="both"/>
        <w:rPr>
          <w:sz w:val="20"/>
          <w:szCs w:val="20"/>
        </w:rPr>
      </w:pPr>
    </w:p>
    <w:p w:rsidR="00D14832" w:rsidRDefault="00E4257E" w:rsidP="00A7167B">
      <w:pPr>
        <w:spacing w:line="249" w:lineRule="auto"/>
        <w:ind w:right="5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18:00. Продолжительность урока не должна превышать 40 минут.</w:t>
      </w:r>
    </w:p>
    <w:p w:rsidR="00D14832" w:rsidRDefault="00D14832">
      <w:pPr>
        <w:spacing w:line="225" w:lineRule="exact"/>
        <w:rPr>
          <w:sz w:val="20"/>
          <w:szCs w:val="20"/>
        </w:rPr>
      </w:pPr>
    </w:p>
    <w:p w:rsidR="00D14832" w:rsidRDefault="00E4257E">
      <w:pPr>
        <w:ind w:right="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РЕЖИМ ВНЕУРОЧНОЙ ДЕЯТЕЛЬНОСТИ</w:t>
      </w:r>
    </w:p>
    <w:p w:rsidR="00D14832" w:rsidRDefault="00D14832">
      <w:pPr>
        <w:spacing w:line="284" w:lineRule="exact"/>
        <w:rPr>
          <w:sz w:val="20"/>
          <w:szCs w:val="20"/>
        </w:rPr>
      </w:pPr>
    </w:p>
    <w:p w:rsidR="00D14832" w:rsidRDefault="00E4257E" w:rsidP="00A7167B">
      <w:pPr>
        <w:spacing w:line="259" w:lineRule="auto"/>
        <w:ind w:right="9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:rsidR="00D14832" w:rsidRDefault="00D14832" w:rsidP="00A7167B">
      <w:pPr>
        <w:spacing w:line="215" w:lineRule="exact"/>
        <w:jc w:val="both"/>
        <w:rPr>
          <w:sz w:val="20"/>
          <w:szCs w:val="20"/>
        </w:rPr>
      </w:pPr>
    </w:p>
    <w:p w:rsidR="00D14832" w:rsidRDefault="00E4257E" w:rsidP="00A7167B">
      <w:pPr>
        <w:spacing w:line="259" w:lineRule="auto"/>
        <w:ind w:right="3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Формат занятий внеурочной деятельности определяется рабочими программами курсов внеурочной деятельности, которые могут предусматривать в том числе дистанционные мероприятия.</w:t>
      </w:r>
    </w:p>
    <w:p w:rsidR="00D14832" w:rsidRDefault="00D14832" w:rsidP="00A7167B">
      <w:pPr>
        <w:spacing w:line="215" w:lineRule="exact"/>
        <w:jc w:val="both"/>
        <w:rPr>
          <w:sz w:val="20"/>
          <w:szCs w:val="20"/>
        </w:rPr>
      </w:pPr>
    </w:p>
    <w:p w:rsidR="00D14832" w:rsidRDefault="00E4257E" w:rsidP="00A7167B">
      <w:pPr>
        <w:spacing w:line="259" w:lineRule="auto"/>
        <w:ind w:right="3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При проведении внеурочных занятий продолжительностью более одного академического часа организуются перемены – 10 минут для отдыха со сменой вида деятельности.</w:t>
      </w:r>
    </w:p>
    <w:p w:rsidR="00D14832" w:rsidRDefault="00D14832" w:rsidP="00A7167B">
      <w:pPr>
        <w:spacing w:line="215" w:lineRule="exact"/>
        <w:jc w:val="both"/>
        <w:rPr>
          <w:sz w:val="20"/>
          <w:szCs w:val="20"/>
        </w:rPr>
      </w:pPr>
    </w:p>
    <w:p w:rsidR="00D14832" w:rsidRDefault="00E4257E" w:rsidP="00A7167B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Перерыв между урочной и внеурочной деятельностью составляет 30 минут.</w:t>
      </w:r>
    </w:p>
    <w:p w:rsidR="00D14832" w:rsidRDefault="00D14832" w:rsidP="00A7167B">
      <w:pPr>
        <w:spacing w:line="280" w:lineRule="exact"/>
        <w:jc w:val="both"/>
        <w:rPr>
          <w:sz w:val="20"/>
          <w:szCs w:val="20"/>
        </w:rPr>
      </w:pPr>
    </w:p>
    <w:p w:rsidR="00D14832" w:rsidRDefault="00E4257E" w:rsidP="00A7167B">
      <w:pPr>
        <w:spacing w:line="259" w:lineRule="auto"/>
        <w:ind w:right="2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Перерыв между урочной и внеурочной деятельностью для обучающихся с ОВЗ составляет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sectPr w:rsidR="00D14832">
      <w:pgSz w:w="11900" w:h="16837"/>
      <w:pgMar w:top="1415" w:right="1440" w:bottom="939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5CFF"/>
    <w:multiLevelType w:val="hybridMultilevel"/>
    <w:tmpl w:val="BB54FAF4"/>
    <w:lvl w:ilvl="0" w:tplc="EC4A52F6">
      <w:start w:val="1"/>
      <w:numFmt w:val="bullet"/>
      <w:lvlText w:val=" "/>
      <w:lvlJc w:val="left"/>
    </w:lvl>
    <w:lvl w:ilvl="1" w:tplc="361406C8">
      <w:numFmt w:val="decimal"/>
      <w:lvlText w:val=""/>
      <w:lvlJc w:val="left"/>
    </w:lvl>
    <w:lvl w:ilvl="2" w:tplc="6D6E9E7E">
      <w:numFmt w:val="decimal"/>
      <w:lvlText w:val=""/>
      <w:lvlJc w:val="left"/>
    </w:lvl>
    <w:lvl w:ilvl="3" w:tplc="DADA5F6A">
      <w:numFmt w:val="decimal"/>
      <w:lvlText w:val=""/>
      <w:lvlJc w:val="left"/>
    </w:lvl>
    <w:lvl w:ilvl="4" w:tplc="01AA1234">
      <w:numFmt w:val="decimal"/>
      <w:lvlText w:val=""/>
      <w:lvlJc w:val="left"/>
    </w:lvl>
    <w:lvl w:ilvl="5" w:tplc="DCC039C6">
      <w:numFmt w:val="decimal"/>
      <w:lvlText w:val=""/>
      <w:lvlJc w:val="left"/>
    </w:lvl>
    <w:lvl w:ilvl="6" w:tplc="AC0A94C4">
      <w:numFmt w:val="decimal"/>
      <w:lvlText w:val=""/>
      <w:lvlJc w:val="left"/>
    </w:lvl>
    <w:lvl w:ilvl="7" w:tplc="C748AEC4">
      <w:numFmt w:val="decimal"/>
      <w:lvlText w:val=""/>
      <w:lvlJc w:val="left"/>
    </w:lvl>
    <w:lvl w:ilvl="8" w:tplc="4150FCB8">
      <w:numFmt w:val="decimal"/>
      <w:lvlText w:val=""/>
      <w:lvlJc w:val="left"/>
    </w:lvl>
  </w:abstractNum>
  <w:abstractNum w:abstractNumId="1" w15:restartNumberingAfterBreak="0">
    <w:nsid w:val="238E1F29"/>
    <w:multiLevelType w:val="hybridMultilevel"/>
    <w:tmpl w:val="B18244A4"/>
    <w:lvl w:ilvl="0" w:tplc="D12293E0">
      <w:start w:val="4"/>
      <w:numFmt w:val="decimal"/>
      <w:lvlText w:val="%1."/>
      <w:lvlJc w:val="left"/>
    </w:lvl>
    <w:lvl w:ilvl="1" w:tplc="7E644EBE">
      <w:start w:val="1"/>
      <w:numFmt w:val="bullet"/>
      <w:lvlText w:val=" "/>
      <w:lvlJc w:val="left"/>
    </w:lvl>
    <w:lvl w:ilvl="2" w:tplc="3BFC8BBE">
      <w:numFmt w:val="decimal"/>
      <w:lvlText w:val=""/>
      <w:lvlJc w:val="left"/>
    </w:lvl>
    <w:lvl w:ilvl="3" w:tplc="71F649F6">
      <w:numFmt w:val="decimal"/>
      <w:lvlText w:val=""/>
      <w:lvlJc w:val="left"/>
    </w:lvl>
    <w:lvl w:ilvl="4" w:tplc="C76C0A20">
      <w:numFmt w:val="decimal"/>
      <w:lvlText w:val=""/>
      <w:lvlJc w:val="left"/>
    </w:lvl>
    <w:lvl w:ilvl="5" w:tplc="E5C8CA36">
      <w:numFmt w:val="decimal"/>
      <w:lvlText w:val=""/>
      <w:lvlJc w:val="left"/>
    </w:lvl>
    <w:lvl w:ilvl="6" w:tplc="0A128DF2">
      <w:numFmt w:val="decimal"/>
      <w:lvlText w:val=""/>
      <w:lvlJc w:val="left"/>
    </w:lvl>
    <w:lvl w:ilvl="7" w:tplc="1E9E00D4">
      <w:numFmt w:val="decimal"/>
      <w:lvlText w:val=""/>
      <w:lvlJc w:val="left"/>
    </w:lvl>
    <w:lvl w:ilvl="8" w:tplc="46A80DB8">
      <w:numFmt w:val="decimal"/>
      <w:lvlText w:val=""/>
      <w:lvlJc w:val="left"/>
    </w:lvl>
  </w:abstractNum>
  <w:abstractNum w:abstractNumId="2" w15:restartNumberingAfterBreak="0">
    <w:nsid w:val="2AE8944A"/>
    <w:multiLevelType w:val="hybridMultilevel"/>
    <w:tmpl w:val="B11893C4"/>
    <w:lvl w:ilvl="0" w:tplc="600AEEF6">
      <w:start w:val="1"/>
      <w:numFmt w:val="bullet"/>
      <w:lvlText w:val=" "/>
      <w:lvlJc w:val="left"/>
    </w:lvl>
    <w:lvl w:ilvl="1" w:tplc="E38E7A76">
      <w:numFmt w:val="decimal"/>
      <w:lvlText w:val=""/>
      <w:lvlJc w:val="left"/>
    </w:lvl>
    <w:lvl w:ilvl="2" w:tplc="5F5CCE36">
      <w:numFmt w:val="decimal"/>
      <w:lvlText w:val=""/>
      <w:lvlJc w:val="left"/>
    </w:lvl>
    <w:lvl w:ilvl="3" w:tplc="97E49698">
      <w:numFmt w:val="decimal"/>
      <w:lvlText w:val=""/>
      <w:lvlJc w:val="left"/>
    </w:lvl>
    <w:lvl w:ilvl="4" w:tplc="B69C2630">
      <w:numFmt w:val="decimal"/>
      <w:lvlText w:val=""/>
      <w:lvlJc w:val="left"/>
    </w:lvl>
    <w:lvl w:ilvl="5" w:tplc="80F4819A">
      <w:numFmt w:val="decimal"/>
      <w:lvlText w:val=""/>
      <w:lvlJc w:val="left"/>
    </w:lvl>
    <w:lvl w:ilvl="6" w:tplc="9A92684A">
      <w:numFmt w:val="decimal"/>
      <w:lvlText w:val=""/>
      <w:lvlJc w:val="left"/>
    </w:lvl>
    <w:lvl w:ilvl="7" w:tplc="6F7A358C">
      <w:numFmt w:val="decimal"/>
      <w:lvlText w:val=""/>
      <w:lvlJc w:val="left"/>
    </w:lvl>
    <w:lvl w:ilvl="8" w:tplc="B784CAEA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89B468AE"/>
    <w:lvl w:ilvl="0" w:tplc="430C7A64">
      <w:start w:val="5"/>
      <w:numFmt w:val="decimal"/>
      <w:lvlText w:val="%1."/>
      <w:lvlJc w:val="left"/>
    </w:lvl>
    <w:lvl w:ilvl="1" w:tplc="F29295F4">
      <w:numFmt w:val="decimal"/>
      <w:lvlText w:val=""/>
      <w:lvlJc w:val="left"/>
    </w:lvl>
    <w:lvl w:ilvl="2" w:tplc="42841996">
      <w:numFmt w:val="decimal"/>
      <w:lvlText w:val=""/>
      <w:lvlJc w:val="left"/>
    </w:lvl>
    <w:lvl w:ilvl="3" w:tplc="DA384380">
      <w:numFmt w:val="decimal"/>
      <w:lvlText w:val=""/>
      <w:lvlJc w:val="left"/>
    </w:lvl>
    <w:lvl w:ilvl="4" w:tplc="F9806B92">
      <w:numFmt w:val="decimal"/>
      <w:lvlText w:val=""/>
      <w:lvlJc w:val="left"/>
    </w:lvl>
    <w:lvl w:ilvl="5" w:tplc="1DE68ACE">
      <w:numFmt w:val="decimal"/>
      <w:lvlText w:val=""/>
      <w:lvlJc w:val="left"/>
    </w:lvl>
    <w:lvl w:ilvl="6" w:tplc="8D9AB084">
      <w:numFmt w:val="decimal"/>
      <w:lvlText w:val=""/>
      <w:lvlJc w:val="left"/>
    </w:lvl>
    <w:lvl w:ilvl="7" w:tplc="3118F6E0">
      <w:numFmt w:val="decimal"/>
      <w:lvlText w:val=""/>
      <w:lvlJc w:val="left"/>
    </w:lvl>
    <w:lvl w:ilvl="8" w:tplc="891A2EE6">
      <w:numFmt w:val="decimal"/>
      <w:lvlText w:val=""/>
      <w:lvlJc w:val="left"/>
    </w:lvl>
  </w:abstractNum>
  <w:abstractNum w:abstractNumId="4" w15:restartNumberingAfterBreak="0">
    <w:nsid w:val="625558EC"/>
    <w:multiLevelType w:val="hybridMultilevel"/>
    <w:tmpl w:val="2E363E62"/>
    <w:lvl w:ilvl="0" w:tplc="A614B736">
      <w:start w:val="1"/>
      <w:numFmt w:val="bullet"/>
      <w:lvlText w:val=" "/>
      <w:lvlJc w:val="left"/>
    </w:lvl>
    <w:lvl w:ilvl="1" w:tplc="06D43388">
      <w:numFmt w:val="decimal"/>
      <w:lvlText w:val=""/>
      <w:lvlJc w:val="left"/>
    </w:lvl>
    <w:lvl w:ilvl="2" w:tplc="423E9BC8">
      <w:numFmt w:val="decimal"/>
      <w:lvlText w:val=""/>
      <w:lvlJc w:val="left"/>
    </w:lvl>
    <w:lvl w:ilvl="3" w:tplc="B0B82982">
      <w:numFmt w:val="decimal"/>
      <w:lvlText w:val=""/>
      <w:lvlJc w:val="left"/>
    </w:lvl>
    <w:lvl w:ilvl="4" w:tplc="C9346244">
      <w:numFmt w:val="decimal"/>
      <w:lvlText w:val=""/>
      <w:lvlJc w:val="left"/>
    </w:lvl>
    <w:lvl w:ilvl="5" w:tplc="427047DC">
      <w:numFmt w:val="decimal"/>
      <w:lvlText w:val=""/>
      <w:lvlJc w:val="left"/>
    </w:lvl>
    <w:lvl w:ilvl="6" w:tplc="1F30C3E8">
      <w:numFmt w:val="decimal"/>
      <w:lvlText w:val=""/>
      <w:lvlJc w:val="left"/>
    </w:lvl>
    <w:lvl w:ilvl="7" w:tplc="225208B6">
      <w:numFmt w:val="decimal"/>
      <w:lvlText w:val=""/>
      <w:lvlJc w:val="left"/>
    </w:lvl>
    <w:lvl w:ilvl="8" w:tplc="8A6E0CB4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32"/>
    <w:rsid w:val="00183D2C"/>
    <w:rsid w:val="00332B68"/>
    <w:rsid w:val="00635579"/>
    <w:rsid w:val="00710BB4"/>
    <w:rsid w:val="0086079D"/>
    <w:rsid w:val="008817F6"/>
    <w:rsid w:val="009A7D07"/>
    <w:rsid w:val="00A41857"/>
    <w:rsid w:val="00A6590E"/>
    <w:rsid w:val="00A7167B"/>
    <w:rsid w:val="00BB607B"/>
    <w:rsid w:val="00D14832"/>
    <w:rsid w:val="00DA28DC"/>
    <w:rsid w:val="00E4257E"/>
    <w:rsid w:val="00F9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0C6A"/>
  <w15:docId w15:val="{94237F37-74A6-4E16-AFE1-292D1859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8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1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</cp:revision>
  <cp:lastPrinted>2022-12-11T20:55:00Z</cp:lastPrinted>
  <dcterms:created xsi:type="dcterms:W3CDTF">2022-12-11T20:57:00Z</dcterms:created>
  <dcterms:modified xsi:type="dcterms:W3CDTF">2022-12-12T19:35:00Z</dcterms:modified>
</cp:coreProperties>
</file>